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F7" w:rsidRPr="00E66BF7" w:rsidRDefault="00E66BF7" w:rsidP="00721189">
      <w:pPr>
        <w:jc w:val="center"/>
        <w:rPr>
          <w:b/>
        </w:rPr>
      </w:pPr>
      <w:r w:rsidRPr="00E66BF7">
        <w:rPr>
          <w:b/>
        </w:rPr>
        <w:t>WORKSHOP</w:t>
      </w:r>
    </w:p>
    <w:p w:rsidR="00E66BF7" w:rsidRPr="00E66BF7" w:rsidRDefault="00E66BF7" w:rsidP="00721189">
      <w:pPr>
        <w:jc w:val="center"/>
      </w:pPr>
    </w:p>
    <w:p w:rsidR="00EF4B57" w:rsidRDefault="00E66BF7" w:rsidP="00721189">
      <w:pPr>
        <w:jc w:val="center"/>
      </w:pPr>
      <w:r w:rsidRPr="00E66BF7">
        <w:t xml:space="preserve">TIPS TO MAKE YOUR WRITTEN </w:t>
      </w:r>
      <w:r w:rsidR="003E74DB">
        <w:t>ENGLISH-LANGUAGE</w:t>
      </w:r>
    </w:p>
    <w:p w:rsidR="00E66BF7" w:rsidRPr="00E66BF7" w:rsidRDefault="00E66BF7" w:rsidP="00721189">
      <w:pPr>
        <w:jc w:val="center"/>
      </w:pPr>
      <w:r w:rsidRPr="00E66BF7">
        <w:t>COMMUNICATION</w:t>
      </w:r>
      <w:r w:rsidR="003E74DB">
        <w:t xml:space="preserve"> MORE EFFECTIVE</w:t>
      </w:r>
    </w:p>
    <w:p w:rsidR="00E66BF7" w:rsidRDefault="00E66BF7" w:rsidP="00C76EA3">
      <w:pPr>
        <w:jc w:val="both"/>
      </w:pPr>
    </w:p>
    <w:p w:rsidR="00E66BF7" w:rsidRPr="00E66BF7" w:rsidRDefault="00E66BF7" w:rsidP="00C76EA3">
      <w:pPr>
        <w:jc w:val="both"/>
        <w:rPr>
          <w:b/>
        </w:rPr>
      </w:pPr>
      <w:r w:rsidRPr="00E66BF7">
        <w:rPr>
          <w:b/>
        </w:rPr>
        <w:t xml:space="preserve">Brief Description </w:t>
      </w:r>
    </w:p>
    <w:p w:rsidR="004B7981" w:rsidRPr="00E66BF7" w:rsidRDefault="004B7981" w:rsidP="00C76EA3">
      <w:pPr>
        <w:jc w:val="both"/>
      </w:pPr>
    </w:p>
    <w:p w:rsidR="001371A4" w:rsidRDefault="00C305F6" w:rsidP="00C76EA3">
      <w:pPr>
        <w:jc w:val="both"/>
      </w:pPr>
      <w:r>
        <w:t xml:space="preserve">The </w:t>
      </w:r>
      <w:r w:rsidR="00795349">
        <w:t xml:space="preserve">humanity has </w:t>
      </w:r>
      <w:r>
        <w:t xml:space="preserve">used different </w:t>
      </w:r>
      <w:r w:rsidR="008A4A07">
        <w:t xml:space="preserve">means </w:t>
      </w:r>
      <w:r>
        <w:t xml:space="preserve">of communication that range from petroglyphs, tam-tams and ancient manuscripts to </w:t>
      </w:r>
      <w:r w:rsidR="009448B5">
        <w:t xml:space="preserve">newspaper, </w:t>
      </w:r>
      <w:r w:rsidR="00795349">
        <w:t xml:space="preserve">telegraph, radio, telephone, television, e-mail, and social networks.  </w:t>
      </w:r>
      <w:r w:rsidR="00B06437">
        <w:t>Within the</w:t>
      </w:r>
      <w:bookmarkStart w:id="0" w:name="_GoBack"/>
      <w:bookmarkEnd w:id="0"/>
      <w:r w:rsidR="00B06437">
        <w:t xml:space="preserve">se frameworks, the communication message usually had to comply with a </w:t>
      </w:r>
      <w:r w:rsidR="00621FBD">
        <w:t>s</w:t>
      </w:r>
      <w:r w:rsidR="00B06437">
        <w:t>pecific set</w:t>
      </w:r>
      <w:r w:rsidR="00795349">
        <w:t xml:space="preserve"> of standards </w:t>
      </w:r>
      <w:r w:rsidR="00621FBD">
        <w:t xml:space="preserve">in terms of </w:t>
      </w:r>
      <w:r w:rsidR="00B06437">
        <w:t xml:space="preserve">the content and the outfit.  These formal and informal standards </w:t>
      </w:r>
      <w:r w:rsidR="00372AFB">
        <w:t xml:space="preserve">aimed to increase </w:t>
      </w:r>
      <w:r w:rsidR="00795349">
        <w:t xml:space="preserve">the quality and </w:t>
      </w:r>
      <w:r w:rsidR="00EF4B57">
        <w:t xml:space="preserve">effectiveness of communication.  </w:t>
      </w:r>
      <w:r w:rsidR="00143AEE">
        <w:t>The written communication is what you practice on a daily basis in your professional life</w:t>
      </w:r>
      <w:r w:rsidR="00F84346">
        <w:t>.  This</w:t>
      </w:r>
      <w:r w:rsidR="00143AEE">
        <w:t xml:space="preserve"> workshop will address the quality of the </w:t>
      </w:r>
      <w:r w:rsidR="00143AEE" w:rsidRPr="002C0A3F">
        <w:rPr>
          <w:u w:val="single"/>
        </w:rPr>
        <w:t>outfit</w:t>
      </w:r>
      <w:r w:rsidR="00143AEE">
        <w:t xml:space="preserve"> of your written communication</w:t>
      </w:r>
      <w:r w:rsidR="00F84346">
        <w:t xml:space="preserve">.  </w:t>
      </w:r>
      <w:r w:rsidR="001371A4">
        <w:t xml:space="preserve">It will mostly revolve around the proper ‘packaging’ of your written messages and documents, and will refer to the </w:t>
      </w:r>
      <w:r w:rsidR="008A4A07">
        <w:t xml:space="preserve">sometimes </w:t>
      </w:r>
      <w:r w:rsidR="00434DCF">
        <w:t xml:space="preserve">underestimated </w:t>
      </w:r>
      <w:r w:rsidR="001371A4">
        <w:t>details, such as fonts, text spacing and indentation, better-formulated titles for your files and e-mail messages, and other adjacent issues.</w:t>
      </w:r>
      <w:r w:rsidR="004862AE">
        <w:t xml:space="preserve">  </w:t>
      </w:r>
    </w:p>
    <w:p w:rsidR="00724AF5" w:rsidRDefault="00724AF5" w:rsidP="00C76EA3">
      <w:pPr>
        <w:jc w:val="both"/>
      </w:pPr>
    </w:p>
    <w:p w:rsidR="001371A4" w:rsidRDefault="00EE7728" w:rsidP="00C76EA3">
      <w:pPr>
        <w:jc w:val="both"/>
      </w:pPr>
      <w:r>
        <w:t xml:space="preserve">Twenty </w:t>
      </w:r>
      <w:r w:rsidR="008A4A07">
        <w:t>years</w:t>
      </w:r>
      <w:r>
        <w:t xml:space="preserve"> of </w:t>
      </w:r>
      <w:r w:rsidR="00724AF5">
        <w:t>work</w:t>
      </w:r>
      <w:r>
        <w:t xml:space="preserve"> experience convince</w:t>
      </w:r>
      <w:r w:rsidR="001E7338">
        <w:t>d</w:t>
      </w:r>
      <w:r>
        <w:t xml:space="preserve"> me </w:t>
      </w:r>
      <w:r w:rsidR="006C07BD">
        <w:t xml:space="preserve">that </w:t>
      </w:r>
      <w:r w:rsidR="001371A4">
        <w:t>accurate</w:t>
      </w:r>
      <w:r w:rsidR="00371514">
        <w:t xml:space="preserve"> and </w:t>
      </w:r>
      <w:r w:rsidR="00EF25F9">
        <w:t>well-formatted</w:t>
      </w:r>
      <w:r w:rsidR="00371514">
        <w:t xml:space="preserve"> </w:t>
      </w:r>
      <w:r w:rsidR="001E7338">
        <w:t>written communication was</w:t>
      </w:r>
      <w:r>
        <w:t xml:space="preserve"> able to boost employees’ </w:t>
      </w:r>
      <w:r w:rsidR="001371A4">
        <w:t>p</w:t>
      </w:r>
      <w:r w:rsidR="007A4BE4">
        <w:t xml:space="preserve">rofessional and career growth.  </w:t>
      </w:r>
      <w:r w:rsidR="006A441C">
        <w:t>W</w:t>
      </w:r>
      <w:r w:rsidR="00FD38EE">
        <w:t>hen</w:t>
      </w:r>
      <w:r w:rsidR="007A4BE4">
        <w:t xml:space="preserve"> you relate with your partners and donors, better-shaped communication</w:t>
      </w:r>
      <w:r w:rsidR="001371A4">
        <w:t xml:space="preserve"> helps prove the world-class professionalism of your organization</w:t>
      </w:r>
      <w:r w:rsidR="007A4BE4">
        <w:t>.  An a</w:t>
      </w:r>
      <w:r w:rsidR="008E65C3">
        <w:t xml:space="preserve">ttention to the outfit of the written communication </w:t>
      </w:r>
      <w:r w:rsidR="002D4F8A">
        <w:t xml:space="preserve">eventually </w:t>
      </w:r>
      <w:r w:rsidR="008E65C3">
        <w:t xml:space="preserve">helps </w:t>
      </w:r>
      <w:r w:rsidR="002D4F8A">
        <w:t xml:space="preserve">advance your and your organization’s </w:t>
      </w:r>
      <w:r w:rsidR="0086154C">
        <w:t>growth</w:t>
      </w:r>
      <w:r w:rsidR="002D4F8A">
        <w:t xml:space="preserve">.  </w:t>
      </w:r>
    </w:p>
    <w:p w:rsidR="001371A4" w:rsidRDefault="001371A4" w:rsidP="00C76EA3">
      <w:pPr>
        <w:jc w:val="both"/>
      </w:pPr>
    </w:p>
    <w:p w:rsidR="003E74DB" w:rsidRDefault="00940FC8" w:rsidP="00C76EA3">
      <w:pPr>
        <w:jc w:val="both"/>
      </w:pPr>
      <w:r>
        <w:t>This</w:t>
      </w:r>
      <w:r w:rsidR="00BB3DE1">
        <w:t xml:space="preserve"> workshop</w:t>
      </w:r>
      <w:r>
        <w:t xml:space="preserve"> is based on the assumption that the</w:t>
      </w:r>
      <w:r w:rsidR="00BB3DE1">
        <w:t xml:space="preserve"> participant </w:t>
      </w:r>
      <w:r>
        <w:t xml:space="preserve">uses standard English, US version. </w:t>
      </w:r>
      <w:r w:rsidR="004A2319">
        <w:t xml:space="preserve">Today, English is the lingua franca of the international development work.  A good deal of your communication, including </w:t>
      </w:r>
      <w:r w:rsidR="0000414B">
        <w:t xml:space="preserve">drafts, proposals, </w:t>
      </w:r>
      <w:r>
        <w:t xml:space="preserve">translations, </w:t>
      </w:r>
      <w:r w:rsidR="00CF1ED4">
        <w:t xml:space="preserve">reports, policy papers, etc. </w:t>
      </w:r>
      <w:r w:rsidR="005B324A">
        <w:t xml:space="preserve">is </w:t>
      </w:r>
      <w:r w:rsidR="00CF1ED4">
        <w:t xml:space="preserve">in English, therefore, it is </w:t>
      </w:r>
      <w:r w:rsidR="0000414B">
        <w:t>pa</w:t>
      </w:r>
      <w:r w:rsidR="00CF1ED4">
        <w:t xml:space="preserve">rticularly important to know </w:t>
      </w:r>
      <w:r w:rsidR="005B324A">
        <w:t xml:space="preserve">the A-B-C of the </w:t>
      </w:r>
      <w:r w:rsidR="0000414B">
        <w:t xml:space="preserve">correct formatting. Obviously, a similar set of rules </w:t>
      </w:r>
      <w:r w:rsidR="00371514">
        <w:t xml:space="preserve">would apply </w:t>
      </w:r>
      <w:r w:rsidR="0000414B">
        <w:t>to the ‘outfit’ of a</w:t>
      </w:r>
      <w:r w:rsidR="00BB3DE1">
        <w:t xml:space="preserve"> communication piece </w:t>
      </w:r>
      <w:r w:rsidR="0000414B">
        <w:t xml:space="preserve">written in any </w:t>
      </w:r>
      <w:r w:rsidR="00DC3FB8">
        <w:t xml:space="preserve">other </w:t>
      </w:r>
      <w:r w:rsidR="0000414B">
        <w:t>language</w:t>
      </w:r>
      <w:r w:rsidR="004A2319">
        <w:t xml:space="preserve">; </w:t>
      </w:r>
      <w:r w:rsidR="0000414B">
        <w:t xml:space="preserve">however, depending on the traditions </w:t>
      </w:r>
      <w:r w:rsidR="00371514">
        <w:t xml:space="preserve">and narratives </w:t>
      </w:r>
      <w:r w:rsidR="0000414B">
        <w:t xml:space="preserve">of this or </w:t>
      </w:r>
      <w:r w:rsidR="00371514">
        <w:t xml:space="preserve">that language, the rules may differ.  </w:t>
      </w:r>
    </w:p>
    <w:p w:rsidR="003E74DB" w:rsidRDefault="003E74DB" w:rsidP="00C76EA3">
      <w:pPr>
        <w:jc w:val="both"/>
      </w:pPr>
    </w:p>
    <w:p w:rsidR="001371A4" w:rsidRDefault="000E1532" w:rsidP="00C76EA3">
      <w:pPr>
        <w:jc w:val="both"/>
      </w:pPr>
      <w:r>
        <w:t xml:space="preserve">Well-shaped formats better point on what the content should express, thus, helping to enhance the quality of the </w:t>
      </w:r>
      <w:r w:rsidRPr="000E1532">
        <w:rPr>
          <w:u w:val="single"/>
        </w:rPr>
        <w:t>content</w:t>
      </w:r>
      <w:r>
        <w:t xml:space="preserve"> of your written communication too.  However, </w:t>
      </w:r>
      <w:r w:rsidR="00EF25F9">
        <w:t xml:space="preserve">note that </w:t>
      </w:r>
      <w:r w:rsidR="009768B8">
        <w:t xml:space="preserve">in case you need </w:t>
      </w:r>
      <w:r w:rsidR="000D2346">
        <w:t xml:space="preserve">to enhance your skills in </w:t>
      </w:r>
      <w:r w:rsidR="00371514">
        <w:t>producing better-formulated content</w:t>
      </w:r>
      <w:r w:rsidR="000D2346">
        <w:t xml:space="preserve">, </w:t>
      </w:r>
      <w:r w:rsidR="009768B8">
        <w:t xml:space="preserve">you need to </w:t>
      </w:r>
      <w:r w:rsidR="00515311">
        <w:t xml:space="preserve">attend </w:t>
      </w:r>
      <w:r w:rsidR="00DC3FB8">
        <w:t xml:space="preserve">a different workshop or a series </w:t>
      </w:r>
      <w:r w:rsidR="00EF25F9">
        <w:t>of workshops.</w:t>
      </w:r>
    </w:p>
    <w:p w:rsidR="00D22EC6" w:rsidRDefault="00D22EC6" w:rsidP="00C76EA3">
      <w:pPr>
        <w:jc w:val="both"/>
      </w:pPr>
    </w:p>
    <w:p w:rsidR="00D22EC6" w:rsidRDefault="00D22EC6" w:rsidP="00C76EA3">
      <w:pPr>
        <w:jc w:val="both"/>
      </w:pPr>
      <w:r>
        <w:t>The trai</w:t>
      </w:r>
      <w:r w:rsidR="003D5473">
        <w:t>ning i</w:t>
      </w:r>
      <w:r w:rsidR="00122517">
        <w:t>s useful for those who produce</w:t>
      </w:r>
      <w:r w:rsidR="003D5473">
        <w:t xml:space="preserve"> English-language content.  NGO and CSO staff</w:t>
      </w:r>
      <w:r>
        <w:t xml:space="preserve"> who fundraise in English, </w:t>
      </w:r>
      <w:r w:rsidR="003D5473">
        <w:t xml:space="preserve">communicate with and report to </w:t>
      </w:r>
      <w:r>
        <w:t>donors</w:t>
      </w:r>
      <w:r w:rsidR="003D5473">
        <w:t xml:space="preserve"> in </w:t>
      </w:r>
      <w:r>
        <w:t>English, will particularly benefit</w:t>
      </w:r>
      <w:r w:rsidR="003D5473">
        <w:t xml:space="preserve"> from these tips.  </w:t>
      </w:r>
    </w:p>
    <w:p w:rsidR="00D22EC6" w:rsidRDefault="00D22EC6" w:rsidP="00C76EA3">
      <w:pPr>
        <w:jc w:val="both"/>
      </w:pPr>
    </w:p>
    <w:p w:rsidR="003B4169" w:rsidRDefault="006A47E0" w:rsidP="00C76EA3">
      <w:pPr>
        <w:jc w:val="both"/>
      </w:pPr>
      <w:r>
        <w:t xml:space="preserve">TIP NUMBER ONE (given for </w:t>
      </w:r>
      <w:r w:rsidR="00D22EC6">
        <w:t>free):</w:t>
      </w:r>
      <w:r>
        <w:t xml:space="preserve">  </w:t>
      </w:r>
      <w:r w:rsidR="00B80FE5">
        <w:t>Start formatting your document yet before you wrote the f</w:t>
      </w:r>
      <w:r w:rsidR="004150B7">
        <w:t xml:space="preserve">irst lines of the draft content.  </w:t>
      </w:r>
      <w:r w:rsidR="005A4FBE">
        <w:t>C</w:t>
      </w:r>
      <w:r w:rsidR="003D5473">
        <w:t xml:space="preserve">heck </w:t>
      </w:r>
      <w:r w:rsidR="00D22EC6">
        <w:t>the format</w:t>
      </w:r>
      <w:r w:rsidR="003B4169">
        <w:t>ting</w:t>
      </w:r>
      <w:r w:rsidR="005A4FBE">
        <w:t xml:space="preserve"> scrupulously after the content is final.  </w:t>
      </w:r>
    </w:p>
    <w:sectPr w:rsidR="003B416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971" w:rsidRDefault="00904971" w:rsidP="00C21C97">
      <w:r>
        <w:separator/>
      </w:r>
    </w:p>
  </w:endnote>
  <w:endnote w:type="continuationSeparator" w:id="0">
    <w:p w:rsidR="00904971" w:rsidRDefault="00904971" w:rsidP="00C2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2961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1C97" w:rsidRDefault="00C21C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1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1C97" w:rsidRDefault="00C21C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971" w:rsidRDefault="00904971" w:rsidP="00C21C97">
      <w:r>
        <w:separator/>
      </w:r>
    </w:p>
  </w:footnote>
  <w:footnote w:type="continuationSeparator" w:id="0">
    <w:p w:rsidR="00904971" w:rsidRDefault="00904971" w:rsidP="00C2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56"/>
    <w:rsid w:val="0000414B"/>
    <w:rsid w:val="00027522"/>
    <w:rsid w:val="00076A3B"/>
    <w:rsid w:val="000D2346"/>
    <w:rsid w:val="000E1532"/>
    <w:rsid w:val="00102A79"/>
    <w:rsid w:val="00122517"/>
    <w:rsid w:val="001371A4"/>
    <w:rsid w:val="00143AEE"/>
    <w:rsid w:val="001E7338"/>
    <w:rsid w:val="00251CD2"/>
    <w:rsid w:val="002C0A3F"/>
    <w:rsid w:val="002D4F8A"/>
    <w:rsid w:val="00371514"/>
    <w:rsid w:val="00372AFB"/>
    <w:rsid w:val="003B4169"/>
    <w:rsid w:val="003D5473"/>
    <w:rsid w:val="003E74DB"/>
    <w:rsid w:val="004150B7"/>
    <w:rsid w:val="00434DCF"/>
    <w:rsid w:val="00482BC3"/>
    <w:rsid w:val="004862AE"/>
    <w:rsid w:val="004A2319"/>
    <w:rsid w:val="004B7981"/>
    <w:rsid w:val="004D709D"/>
    <w:rsid w:val="004E566B"/>
    <w:rsid w:val="00515311"/>
    <w:rsid w:val="005A4FBE"/>
    <w:rsid w:val="005B324A"/>
    <w:rsid w:val="00621FBD"/>
    <w:rsid w:val="006407D1"/>
    <w:rsid w:val="006A441C"/>
    <w:rsid w:val="006A47E0"/>
    <w:rsid w:val="006C07BD"/>
    <w:rsid w:val="00706B25"/>
    <w:rsid w:val="00721189"/>
    <w:rsid w:val="00724AF5"/>
    <w:rsid w:val="0075337B"/>
    <w:rsid w:val="007569B9"/>
    <w:rsid w:val="0076590A"/>
    <w:rsid w:val="00785463"/>
    <w:rsid w:val="00787B44"/>
    <w:rsid w:val="00795349"/>
    <w:rsid w:val="007A4BE4"/>
    <w:rsid w:val="007A6165"/>
    <w:rsid w:val="007B33C9"/>
    <w:rsid w:val="0086154C"/>
    <w:rsid w:val="008A4A07"/>
    <w:rsid w:val="008C6B44"/>
    <w:rsid w:val="008E65C3"/>
    <w:rsid w:val="008F4EFB"/>
    <w:rsid w:val="00904971"/>
    <w:rsid w:val="00940FC8"/>
    <w:rsid w:val="009448B5"/>
    <w:rsid w:val="009768B8"/>
    <w:rsid w:val="00A603F4"/>
    <w:rsid w:val="00A9425E"/>
    <w:rsid w:val="00B06437"/>
    <w:rsid w:val="00B224D9"/>
    <w:rsid w:val="00B80FE5"/>
    <w:rsid w:val="00BB3DE1"/>
    <w:rsid w:val="00C21C97"/>
    <w:rsid w:val="00C305F6"/>
    <w:rsid w:val="00C76EA3"/>
    <w:rsid w:val="00CF1ED4"/>
    <w:rsid w:val="00D22EC6"/>
    <w:rsid w:val="00DC3FB8"/>
    <w:rsid w:val="00DF6988"/>
    <w:rsid w:val="00E271F4"/>
    <w:rsid w:val="00E31F56"/>
    <w:rsid w:val="00E66AA1"/>
    <w:rsid w:val="00E66BF7"/>
    <w:rsid w:val="00EE7728"/>
    <w:rsid w:val="00EF25F9"/>
    <w:rsid w:val="00EF4B57"/>
    <w:rsid w:val="00F04F67"/>
    <w:rsid w:val="00F76C15"/>
    <w:rsid w:val="00F84346"/>
    <w:rsid w:val="00FD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139481-A144-485A-9BAE-1EA036A7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4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C9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97"/>
  </w:style>
  <w:style w:type="paragraph" w:styleId="Footer">
    <w:name w:val="footer"/>
    <w:basedOn w:val="Normal"/>
    <w:link w:val="FooterChar"/>
    <w:uiPriority w:val="99"/>
    <w:unhideWhenUsed/>
    <w:rsid w:val="00C21C9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Vazgen Karapetyan</dc:creator>
  <cp:lastModifiedBy>Vazgen Karapetyan</cp:lastModifiedBy>
  <cp:revision>10</cp:revision>
  <dcterms:created xsi:type="dcterms:W3CDTF">2016-02-05T20:40:00Z</dcterms:created>
  <dcterms:modified xsi:type="dcterms:W3CDTF">2016-02-05T21:32:00Z</dcterms:modified>
</cp:coreProperties>
</file>